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B1AC" w14:textId="2C649E55" w:rsidR="00217003" w:rsidRDefault="00217749" w:rsidP="00217749">
      <w:pPr>
        <w:jc w:val="center"/>
        <w:rPr>
          <w:rFonts w:ascii="Georgia" w:eastAsia="Georgia" w:hAnsi="Georgia" w:cs="Georgia"/>
        </w:rPr>
      </w:pPr>
      <w:r w:rsidRPr="00217749">
        <w:rPr>
          <w:rFonts w:ascii="Georgia" w:eastAsia="Georgia" w:hAnsi="Georgia" w:cs="Georgia"/>
          <w:b/>
          <w:sz w:val="28"/>
          <w:szCs w:val="28"/>
        </w:rPr>
        <w:t>Form for withdrawal from the purchase contract</w:t>
      </w:r>
    </w:p>
    <w:p w14:paraId="64CF143C" w14:textId="77777777" w:rsidR="00217749" w:rsidRDefault="00217749" w:rsidP="00217749">
      <w:pPr>
        <w:spacing w:after="160" w:line="384" w:lineRule="auto"/>
        <w:rPr>
          <w:rFonts w:ascii="Georgia" w:eastAsia="Georgia" w:hAnsi="Georgia" w:cs="Georgia"/>
          <w:sz w:val="20"/>
          <w:szCs w:val="20"/>
        </w:rPr>
      </w:pPr>
    </w:p>
    <w:p w14:paraId="74100D2A" w14:textId="27CE660E" w:rsidR="00217749" w:rsidRPr="00217749" w:rsidRDefault="00217749" w:rsidP="00217749">
      <w:pPr>
        <w:spacing w:after="160" w:line="384" w:lineRule="auto"/>
        <w:rPr>
          <w:rFonts w:ascii="Georgia" w:eastAsia="Georgia" w:hAnsi="Georgia" w:cs="Georgia"/>
          <w:sz w:val="20"/>
          <w:szCs w:val="20"/>
        </w:rPr>
      </w:pPr>
      <w:r>
        <w:rPr>
          <w:rFonts w:ascii="Georgia" w:eastAsia="Georgia" w:hAnsi="Georgia" w:cs="Georgia"/>
          <w:sz w:val="20"/>
          <w:szCs w:val="20"/>
        </w:rPr>
        <w:t>F</w:t>
      </w:r>
      <w:r w:rsidRPr="00217749">
        <w:rPr>
          <w:rFonts w:ascii="Georgia" w:eastAsia="Georgia" w:hAnsi="Georgia" w:cs="Georgia"/>
          <w:sz w:val="20"/>
          <w:szCs w:val="20"/>
        </w:rPr>
        <w:t>ill out this form and deliver it together with the goods only if you want to withdraw from the contract. The form must be printed, signed and sent scanned to info@woofney.cz, or included in the shipment together with the returned goods.</w:t>
      </w:r>
    </w:p>
    <w:p w14:paraId="26D608A8" w14:textId="77777777" w:rsidR="00217749" w:rsidRPr="00217749" w:rsidRDefault="00217749" w:rsidP="00217749">
      <w:pPr>
        <w:spacing w:after="160" w:line="384" w:lineRule="auto"/>
        <w:rPr>
          <w:rFonts w:ascii="Georgia" w:eastAsia="Georgia" w:hAnsi="Georgia" w:cs="Georgia"/>
          <w:sz w:val="20"/>
          <w:szCs w:val="20"/>
        </w:rPr>
      </w:pPr>
      <w:r w:rsidRPr="00217749">
        <w:rPr>
          <w:rFonts w:ascii="Georgia" w:eastAsia="Georgia" w:hAnsi="Georgia" w:cs="Georgia"/>
          <w:sz w:val="20"/>
          <w:szCs w:val="20"/>
        </w:rPr>
        <w:t>• Delivery address: send to this address by any means:</w:t>
      </w:r>
    </w:p>
    <w:p w14:paraId="7C16ED5E" w14:textId="51BE31FF" w:rsidR="00217749" w:rsidRPr="00217749" w:rsidRDefault="006D1EB5" w:rsidP="00217749">
      <w:pPr>
        <w:spacing w:after="160" w:line="384" w:lineRule="auto"/>
        <w:rPr>
          <w:rFonts w:ascii="Georgia" w:eastAsia="Georgia" w:hAnsi="Georgia" w:cs="Georgia"/>
          <w:b/>
          <w:bCs/>
          <w:sz w:val="20"/>
          <w:szCs w:val="20"/>
        </w:rPr>
      </w:pPr>
      <w:r>
        <w:rPr>
          <w:rFonts w:ascii="Georgia" w:eastAsia="Georgia" w:hAnsi="Georgia" w:cs="Georgia"/>
          <w:b/>
          <w:bCs/>
          <w:sz w:val="20"/>
          <w:szCs w:val="20"/>
        </w:rPr>
        <w:t>Aylindo</w:t>
      </w:r>
      <w:r w:rsidR="00217749" w:rsidRPr="00217749">
        <w:rPr>
          <w:rFonts w:ascii="Georgia" w:eastAsia="Georgia" w:hAnsi="Georgia" w:cs="Georgia"/>
          <w:b/>
          <w:bCs/>
          <w:sz w:val="20"/>
          <w:szCs w:val="20"/>
        </w:rPr>
        <w:t xml:space="preserve"> s.r.o., Areál PAI, Lidická 207, Beroun, 26</w:t>
      </w:r>
      <w:r w:rsidR="00EE3916">
        <w:rPr>
          <w:rFonts w:ascii="Georgia" w:eastAsia="Georgia" w:hAnsi="Georgia" w:cs="Georgia"/>
          <w:b/>
          <w:bCs/>
          <w:sz w:val="20"/>
          <w:szCs w:val="20"/>
        </w:rPr>
        <w:t>6</w:t>
      </w:r>
      <w:r w:rsidR="00217749" w:rsidRPr="00217749">
        <w:rPr>
          <w:rFonts w:ascii="Georgia" w:eastAsia="Georgia" w:hAnsi="Georgia" w:cs="Georgia"/>
          <w:b/>
          <w:bCs/>
          <w:sz w:val="20"/>
          <w:szCs w:val="20"/>
        </w:rPr>
        <w:t xml:space="preserve"> 01, Czech Republic</w:t>
      </w:r>
    </w:p>
    <w:p w14:paraId="169D3546" w14:textId="1C780212" w:rsidR="00217749" w:rsidRDefault="00217749" w:rsidP="00217749">
      <w:pPr>
        <w:spacing w:after="160" w:line="384" w:lineRule="auto"/>
        <w:rPr>
          <w:rFonts w:ascii="Georgia" w:eastAsia="Georgia" w:hAnsi="Georgia" w:cs="Georgia"/>
          <w:sz w:val="20"/>
          <w:szCs w:val="20"/>
        </w:rPr>
      </w:pPr>
      <w:r w:rsidRPr="00217749">
        <w:rPr>
          <w:rFonts w:ascii="Georgia" w:eastAsia="Georgia" w:hAnsi="Georgia" w:cs="Georgia"/>
          <w:sz w:val="20"/>
          <w:szCs w:val="20"/>
        </w:rPr>
        <w:t>When sending, please report our phone number: +420 704 155</w:t>
      </w:r>
      <w:r>
        <w:rPr>
          <w:rFonts w:ascii="Georgia" w:eastAsia="Georgia" w:hAnsi="Georgia" w:cs="Georgia"/>
          <w:sz w:val="20"/>
          <w:szCs w:val="20"/>
        </w:rPr>
        <w:t> </w:t>
      </w:r>
      <w:r w:rsidRPr="00217749">
        <w:rPr>
          <w:rFonts w:ascii="Georgia" w:eastAsia="Georgia" w:hAnsi="Georgia" w:cs="Georgia"/>
          <w:sz w:val="20"/>
          <w:szCs w:val="20"/>
        </w:rPr>
        <w:t>996</w:t>
      </w:r>
    </w:p>
    <w:p w14:paraId="52523FF1" w14:textId="77777777" w:rsidR="00217749" w:rsidRPr="00217749" w:rsidRDefault="00217749" w:rsidP="00217749">
      <w:pPr>
        <w:spacing w:after="160" w:line="384" w:lineRule="auto"/>
        <w:rPr>
          <w:rFonts w:ascii="Georgia" w:eastAsia="Georgia" w:hAnsi="Georgia" w:cs="Georgia"/>
          <w:sz w:val="20"/>
          <w:szCs w:val="20"/>
        </w:rPr>
      </w:pPr>
    </w:p>
    <w:p w14:paraId="1EBDCB18" w14:textId="77777777" w:rsidR="00217749" w:rsidRDefault="00217749">
      <w:pPr>
        <w:spacing w:after="160" w:line="384" w:lineRule="auto"/>
        <w:rPr>
          <w:rFonts w:ascii="Georgia" w:eastAsia="Georgia" w:hAnsi="Georgia" w:cs="Georgia"/>
          <w:b/>
          <w:sz w:val="20"/>
          <w:szCs w:val="20"/>
        </w:rPr>
      </w:pPr>
      <w:r w:rsidRPr="00217749">
        <w:rPr>
          <w:rFonts w:ascii="Georgia" w:eastAsia="Georgia" w:hAnsi="Georgia" w:cs="Georgia"/>
          <w:b/>
          <w:sz w:val="20"/>
          <w:szCs w:val="20"/>
        </w:rPr>
        <w:t>I hereby declare that I withdraw from the contract for the purchase of these goods:</w:t>
      </w:r>
    </w:p>
    <w:p w14:paraId="095088C3" w14:textId="5EB42A0D" w:rsidR="00217003" w:rsidRDefault="00217749">
      <w:pPr>
        <w:spacing w:after="160" w:line="384" w:lineRule="auto"/>
        <w:rPr>
          <w:rFonts w:ascii="Georgia" w:eastAsia="Georgia" w:hAnsi="Georgia" w:cs="Georgia"/>
          <w:sz w:val="20"/>
          <w:szCs w:val="20"/>
        </w:rPr>
      </w:pPr>
      <w:r w:rsidRPr="00217749">
        <w:rPr>
          <w:rFonts w:ascii="Georgia" w:eastAsia="Georgia" w:hAnsi="Georgia" w:cs="Georgia"/>
          <w:sz w:val="20"/>
          <w:szCs w:val="20"/>
        </w:rPr>
        <w:t>Order number:</w:t>
      </w:r>
      <w:r>
        <w:rPr>
          <w:rFonts w:ascii="Georgia" w:eastAsia="Georgia" w:hAnsi="Georgia" w:cs="Georgia"/>
          <w:sz w:val="20"/>
          <w:szCs w:val="20"/>
        </w:rPr>
        <w:t>________________________________________________________</w:t>
      </w:r>
    </w:p>
    <w:p w14:paraId="719B63AC" w14:textId="51B10AF9" w:rsidR="00217003" w:rsidRDefault="00217749">
      <w:pPr>
        <w:spacing w:after="160" w:line="384" w:lineRule="auto"/>
        <w:rPr>
          <w:rFonts w:ascii="Georgia" w:eastAsia="Georgia" w:hAnsi="Georgia" w:cs="Georgia"/>
          <w:sz w:val="20"/>
          <w:szCs w:val="20"/>
        </w:rPr>
      </w:pPr>
      <w:r w:rsidRPr="00217749">
        <w:rPr>
          <w:rFonts w:ascii="Georgia" w:eastAsia="Georgia" w:hAnsi="Georgia" w:cs="Georgia"/>
          <w:sz w:val="20"/>
          <w:szCs w:val="20"/>
        </w:rPr>
        <w:t>Order date:</w:t>
      </w:r>
      <w:r>
        <w:rPr>
          <w:rFonts w:ascii="Georgia" w:eastAsia="Georgia" w:hAnsi="Georgia" w:cs="Georgia"/>
          <w:sz w:val="20"/>
          <w:szCs w:val="20"/>
        </w:rPr>
        <w:t xml:space="preserve"> _______________________________________________________</w:t>
      </w:r>
    </w:p>
    <w:p w14:paraId="714BBE95" w14:textId="571482BF" w:rsidR="00217003" w:rsidRDefault="00217749">
      <w:pPr>
        <w:spacing w:after="160" w:line="384" w:lineRule="auto"/>
        <w:rPr>
          <w:rFonts w:ascii="Georgia" w:eastAsia="Georgia" w:hAnsi="Georgia" w:cs="Georgia"/>
          <w:sz w:val="20"/>
          <w:szCs w:val="20"/>
        </w:rPr>
      </w:pPr>
      <w:r w:rsidRPr="00217749">
        <w:rPr>
          <w:rFonts w:ascii="Georgia" w:eastAsia="Georgia" w:hAnsi="Georgia" w:cs="Georgia"/>
          <w:sz w:val="20"/>
          <w:szCs w:val="20"/>
        </w:rPr>
        <w:t xml:space="preserve">Order </w:t>
      </w:r>
      <w:r>
        <w:rPr>
          <w:rFonts w:ascii="Georgia" w:eastAsia="Georgia" w:hAnsi="Georgia" w:cs="Georgia"/>
          <w:sz w:val="20"/>
          <w:szCs w:val="20"/>
        </w:rPr>
        <w:t>received on</w:t>
      </w:r>
      <w:r w:rsidRPr="00217749">
        <w:rPr>
          <w:rFonts w:ascii="Georgia" w:eastAsia="Georgia" w:hAnsi="Georgia" w:cs="Georgia"/>
          <w:sz w:val="20"/>
          <w:szCs w:val="20"/>
        </w:rPr>
        <w:t>:</w:t>
      </w:r>
      <w:r>
        <w:rPr>
          <w:rFonts w:ascii="Georgia" w:eastAsia="Georgia" w:hAnsi="Georgia" w:cs="Georgia"/>
          <w:sz w:val="20"/>
          <w:szCs w:val="20"/>
        </w:rPr>
        <w:t xml:space="preserve"> ________________________________________________</w:t>
      </w:r>
    </w:p>
    <w:p w14:paraId="01DB5923" w14:textId="6B96F1DA" w:rsidR="00217003" w:rsidRPr="00217749" w:rsidRDefault="00217749">
      <w:pPr>
        <w:spacing w:after="160" w:line="384" w:lineRule="auto"/>
        <w:rPr>
          <w:rFonts w:ascii="Georgia" w:eastAsia="Georgia" w:hAnsi="Georgia" w:cs="Georgia"/>
          <w:sz w:val="20"/>
          <w:szCs w:val="20"/>
        </w:rPr>
      </w:pPr>
      <w:r w:rsidRPr="00217749">
        <w:rPr>
          <w:rFonts w:ascii="Georgia" w:eastAsia="Georgia" w:hAnsi="Georgia" w:cs="Georgia"/>
          <w:sz w:val="20"/>
          <w:szCs w:val="20"/>
        </w:rPr>
        <w:t>Consumer name and surname:________________________________________________</w:t>
      </w:r>
    </w:p>
    <w:p w14:paraId="56F742B2" w14:textId="2B55E089" w:rsidR="00217003" w:rsidRDefault="00217749">
      <w:pPr>
        <w:spacing w:after="160" w:line="384" w:lineRule="auto"/>
        <w:rPr>
          <w:rFonts w:ascii="Georgia" w:eastAsia="Georgia" w:hAnsi="Georgia" w:cs="Georgia"/>
          <w:sz w:val="20"/>
          <w:szCs w:val="20"/>
        </w:rPr>
      </w:pPr>
      <w:r w:rsidRPr="00217749">
        <w:rPr>
          <w:rFonts w:ascii="Georgia" w:eastAsia="Georgia" w:hAnsi="Georgia" w:cs="Georgia"/>
          <w:sz w:val="20"/>
          <w:szCs w:val="20"/>
        </w:rPr>
        <w:t>Consumer address:</w:t>
      </w:r>
      <w:r>
        <w:rPr>
          <w:rFonts w:ascii="Georgia" w:eastAsia="Georgia" w:hAnsi="Georgia" w:cs="Georgia"/>
          <w:sz w:val="20"/>
          <w:szCs w:val="20"/>
        </w:rPr>
        <w:t>________________________________________________________</w:t>
      </w:r>
    </w:p>
    <w:p w14:paraId="66C67C3C" w14:textId="77777777" w:rsidR="00217003" w:rsidRDefault="00000000">
      <w:pPr>
        <w:spacing w:after="160" w:line="384" w:lineRule="auto"/>
        <w:rPr>
          <w:rFonts w:ascii="Georgia" w:eastAsia="Georgia" w:hAnsi="Georgia" w:cs="Georgia"/>
          <w:sz w:val="20"/>
          <w:szCs w:val="20"/>
        </w:rPr>
      </w:pPr>
      <w:r>
        <w:rPr>
          <w:rFonts w:ascii="Georgia" w:eastAsia="Georgia" w:hAnsi="Georgia" w:cs="Georgia"/>
          <w:sz w:val="20"/>
          <w:szCs w:val="20"/>
        </w:rPr>
        <w:t>Email: _________________________________________________________________</w:t>
      </w:r>
    </w:p>
    <w:p w14:paraId="54D0E2B0" w14:textId="77777777" w:rsidR="00217749" w:rsidRDefault="00217749">
      <w:pPr>
        <w:spacing w:after="160" w:line="384" w:lineRule="auto"/>
        <w:rPr>
          <w:rFonts w:ascii="Georgia" w:eastAsia="Georgia" w:hAnsi="Georgia" w:cs="Georgia"/>
          <w:sz w:val="20"/>
          <w:szCs w:val="20"/>
        </w:rPr>
      </w:pPr>
      <w:r w:rsidRPr="00217749">
        <w:rPr>
          <w:rFonts w:ascii="Georgia" w:eastAsia="Georgia" w:hAnsi="Georgia" w:cs="Georgia"/>
          <w:sz w:val="20"/>
          <w:szCs w:val="20"/>
        </w:rPr>
        <w:t>Bank account number to which you want to return the money:</w:t>
      </w:r>
    </w:p>
    <w:p w14:paraId="6798E4E8" w14:textId="3527D987" w:rsidR="00217003" w:rsidRDefault="00000000">
      <w:pPr>
        <w:spacing w:after="160" w:line="384" w:lineRule="auto"/>
        <w:rPr>
          <w:rFonts w:ascii="Georgia" w:eastAsia="Georgia" w:hAnsi="Georgia" w:cs="Georgia"/>
          <w:sz w:val="20"/>
          <w:szCs w:val="20"/>
        </w:rPr>
      </w:pPr>
      <w:r>
        <w:rPr>
          <w:rFonts w:ascii="Georgia" w:eastAsia="Georgia" w:hAnsi="Georgia" w:cs="Georgia"/>
          <w:sz w:val="20"/>
          <w:szCs w:val="20"/>
        </w:rPr>
        <w:t>_____________________________________________________________________</w:t>
      </w:r>
    </w:p>
    <w:p w14:paraId="6538A6FE" w14:textId="700FC61A" w:rsidR="00217003" w:rsidRDefault="00217749">
      <w:pPr>
        <w:spacing w:after="160" w:line="384" w:lineRule="auto"/>
        <w:rPr>
          <w:rFonts w:ascii="Georgia" w:eastAsia="Georgia" w:hAnsi="Georgia" w:cs="Georgia"/>
          <w:sz w:val="20"/>
          <w:szCs w:val="20"/>
        </w:rPr>
      </w:pPr>
      <w:r w:rsidRPr="00217749">
        <w:rPr>
          <w:rFonts w:ascii="Georgia" w:eastAsia="Georgia" w:hAnsi="Georgia" w:cs="Georgia"/>
          <w:sz w:val="20"/>
          <w:szCs w:val="20"/>
        </w:rPr>
        <w:t>Based on the provisions of Section 1829, paragraph 1, in conjunction with the provisions of Section 1818 of Act No. 89/2012 Coll., the Civil Code, I exercise my legal right and withdraw from the purchase contract concluded via the Internet, which concerns the above-mentioned goods, which I am returning to you with this letter, and at the same time I ask you to transfer the purchase price and postage to my bank account no later than 14 days from the delivery of this withdrawal from the contract.</w:t>
      </w:r>
    </w:p>
    <w:p w14:paraId="4B0019B2" w14:textId="77777777" w:rsidR="00217749" w:rsidRDefault="00217749">
      <w:pPr>
        <w:spacing w:after="160" w:line="384" w:lineRule="auto"/>
        <w:rPr>
          <w:rFonts w:ascii="Georgia" w:eastAsia="Georgia" w:hAnsi="Georgia" w:cs="Georgia"/>
          <w:sz w:val="20"/>
          <w:szCs w:val="20"/>
        </w:rPr>
      </w:pPr>
    </w:p>
    <w:p w14:paraId="496B593B" w14:textId="22B1BE5A" w:rsidR="00217003" w:rsidRDefault="00217749">
      <w:pPr>
        <w:spacing w:after="160" w:line="384" w:lineRule="auto"/>
        <w:rPr>
          <w:rFonts w:ascii="Georgia" w:eastAsia="Georgia" w:hAnsi="Georgia" w:cs="Georgia"/>
          <w:sz w:val="20"/>
          <w:szCs w:val="20"/>
        </w:rPr>
      </w:pPr>
      <w:r>
        <w:rPr>
          <w:rFonts w:ascii="Georgia" w:eastAsia="Georgia" w:hAnsi="Georgia" w:cs="Georgia"/>
          <w:sz w:val="20"/>
          <w:szCs w:val="20"/>
        </w:rPr>
        <w:t>In ______________________ on ______________________</w:t>
      </w:r>
    </w:p>
    <w:p w14:paraId="364B090C" w14:textId="77777777" w:rsidR="00217003" w:rsidRDefault="00217003">
      <w:pPr>
        <w:spacing w:after="160" w:line="384" w:lineRule="auto"/>
        <w:rPr>
          <w:rFonts w:ascii="Georgia" w:eastAsia="Georgia" w:hAnsi="Georgia" w:cs="Georgia"/>
          <w:sz w:val="20"/>
          <w:szCs w:val="20"/>
        </w:rPr>
      </w:pPr>
    </w:p>
    <w:p w14:paraId="77A6D850" w14:textId="26FF2476" w:rsidR="00217003" w:rsidRDefault="00217749">
      <w:pPr>
        <w:spacing w:after="160" w:line="384" w:lineRule="auto"/>
        <w:rPr>
          <w:rFonts w:ascii="Georgia" w:eastAsia="Georgia" w:hAnsi="Georgia" w:cs="Georgia"/>
          <w:sz w:val="18"/>
          <w:szCs w:val="18"/>
        </w:rPr>
      </w:pPr>
      <w:r w:rsidRPr="00217749">
        <w:rPr>
          <w:rFonts w:ascii="Georgia" w:eastAsia="Georgia" w:hAnsi="Georgia" w:cs="Georgia"/>
          <w:sz w:val="18"/>
          <w:szCs w:val="18"/>
        </w:rPr>
        <w:t xml:space="preserve">Consumer's name and signature </w:t>
      </w:r>
      <w:r>
        <w:rPr>
          <w:rFonts w:ascii="Georgia" w:eastAsia="Georgia" w:hAnsi="Georgia" w:cs="Georgia"/>
          <w:sz w:val="18"/>
          <w:szCs w:val="18"/>
        </w:rPr>
        <w:t>______________________</w:t>
      </w:r>
    </w:p>
    <w:p w14:paraId="5328F684" w14:textId="77777777" w:rsidR="00217749" w:rsidRDefault="00217749">
      <w:pPr>
        <w:spacing w:after="160" w:line="384" w:lineRule="auto"/>
        <w:rPr>
          <w:rFonts w:ascii="Georgia" w:eastAsia="Georgia" w:hAnsi="Georgia" w:cs="Georgia"/>
          <w:sz w:val="18"/>
          <w:szCs w:val="18"/>
        </w:rPr>
      </w:pPr>
    </w:p>
    <w:p w14:paraId="5FB5EBCC" w14:textId="77777777" w:rsidR="00217749" w:rsidRDefault="00217749">
      <w:pPr>
        <w:spacing w:after="160" w:line="384" w:lineRule="auto"/>
        <w:rPr>
          <w:rFonts w:ascii="Georgia" w:eastAsia="Georgia" w:hAnsi="Georgia" w:cs="Georgia"/>
          <w:sz w:val="18"/>
          <w:szCs w:val="18"/>
        </w:rPr>
      </w:pPr>
    </w:p>
    <w:p w14:paraId="01967132"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INFORMATION ON THE RIGHT TO WITHDRAW FROM THE CONTRACT</w:t>
      </w:r>
    </w:p>
    <w:p w14:paraId="03813401"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1. Right to withdraw from the contract</w:t>
      </w:r>
    </w:p>
    <w:p w14:paraId="0EB4BD9E"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1.1 You have the right to withdraw from the contract within 14 days without giving any reason, unless it is a contract:</w:t>
      </w:r>
    </w:p>
    <w:p w14:paraId="46DB1EAB"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a) for the provision of services, if they were performed with your prior express consent before the expiration of the withdrawal period and before the conclusion of the contract we informed you that in such a case you do not have the right to withdraw from the contract;</w:t>
      </w:r>
    </w:p>
    <w:p w14:paraId="5F345428"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b) for the delivery of goods that have been modified according to your wishes;</w:t>
      </w:r>
    </w:p>
    <w:p w14:paraId="758D7671"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c) for the delivery of goods that are subject to rapid deterioration, as well as goods that have been irretrievably mixed with other goods after delivery;</w:t>
      </w:r>
    </w:p>
    <w:p w14:paraId="4F05CD2D"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d) for the delivery of goods in sealed packaging that you have removed from the packaging and cannot be returned for hygiene reasons;</w:t>
      </w:r>
    </w:p>
    <w:p w14:paraId="2C9D286A"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e) for the delivery of a sound or video recording or a computer program, if you break their original packaging;</w:t>
      </w:r>
    </w:p>
    <w:p w14:paraId="24244805"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f) for the delivery of digital content, unless it was delivered on a tangible medium and was delivered with your prior express consent before the expiry of the withdrawal period and before the conclusion of the contract we informed you that you do not have the right to withdraw from the contract in such a case.</w:t>
      </w:r>
    </w:p>
    <w:p w14:paraId="1EEBB5AB"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1.2 You have the right to withdraw from the contract without giving any reason within 14 days from the day following</w:t>
      </w:r>
    </w:p>
    <w:p w14:paraId="53A53065"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a) the conclusion of the contract, or</w:t>
      </w:r>
    </w:p>
    <w:p w14:paraId="033E7347"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b) in the case of a purchase contract, when you or a third party designated by you (other than the carrier) take over the goods, or</w:t>
      </w:r>
    </w:p>
    <w:p w14:paraId="0DD92371"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c) in the case of a contract for the subject matter of several types of goods or the delivery of several parts, when you or a third party designated by you (other than the carrier) take over the last delivery of the goods, or</w:t>
      </w:r>
    </w:p>
    <w:p w14:paraId="5E3165D1"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d) in the case of a contract for the regular delivery of goods for a specified period, when you or a third party designated by you (other than the carrier) take over the first delivery of the goods.</w:t>
      </w:r>
    </w:p>
    <w:p w14:paraId="281BE383"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1.3 To exercise the right of withdrawal, you must inform us of your withdrawal from this contract by a unilateral legal act (for example, by letter sent via the postal service or by e-mail). You may use the attached model withdrawal form, but you are not obliged to do so.</w:t>
      </w:r>
    </w:p>
    <w:p w14:paraId="50F3D13C"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1.4 In order to meet the withdrawal period, it is sufficient to send your withdrawal before the relevant deadline has expired.</w:t>
      </w:r>
    </w:p>
    <w:p w14:paraId="34AED0ED"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2. Consequences of withdrawal</w:t>
      </w:r>
    </w:p>
    <w:p w14:paraId="3191DDAE"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2.1 If you withdraw from this contract, we will reimburse to you, without undue delay and at the latest within 14 days from the day on which we receive your notification of withdrawal from this contract, all payments we have received from you, including delivery costs (except for additional costs incurred as a result of your choice of a delivery method other than the least expensive standard delivery method offered by us). We will use the same means of payment that you used for the initial transaction, unless you have expressly stated otherwise. In no case will you incur any additional costs. We will only refund the payment after receiving the returned goods or if you prove that you have sent the goods back, whichever is earlier.</w:t>
      </w:r>
    </w:p>
    <w:p w14:paraId="43F21DEC"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2.2 If you have received the goods on the basis of a contract:</w:t>
      </w:r>
    </w:p>
    <w:p w14:paraId="3A72CC0A"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a) Return of the goods. You must send the goods back to us without undue delay and no later than 14 days from the date on which you withdraw from this contract. The period shall be deemed to have been met if you send the goods back to us before the expiry of the 14 days.</w:t>
      </w:r>
    </w:p>
    <w:p w14:paraId="610A6549" w14:textId="77777777" w:rsidR="00217749" w:rsidRPr="00217749" w:rsidRDefault="00217749" w:rsidP="00217749">
      <w:pPr>
        <w:spacing w:after="160" w:line="240" w:lineRule="auto"/>
        <w:rPr>
          <w:rFonts w:ascii="Georgia" w:eastAsia="Georgia" w:hAnsi="Georgia" w:cs="Georgia"/>
          <w:bCs/>
          <w:sz w:val="16"/>
          <w:szCs w:val="16"/>
        </w:rPr>
      </w:pPr>
      <w:r w:rsidRPr="00217749">
        <w:rPr>
          <w:rFonts w:ascii="Georgia" w:eastAsia="Georgia" w:hAnsi="Georgia" w:cs="Georgia"/>
          <w:bCs/>
          <w:sz w:val="16"/>
          <w:szCs w:val="16"/>
        </w:rPr>
        <w:t>b) Costs associated with returning the goods. You shall bear the direct costs associated with returning the goods, in the amount of the costs associated with delivering the goods by regular postal service.</w:t>
      </w:r>
    </w:p>
    <w:p w14:paraId="03FA9674" w14:textId="66DC9090" w:rsidR="00217003" w:rsidRPr="00217749" w:rsidRDefault="00217749" w:rsidP="00217749">
      <w:pPr>
        <w:spacing w:after="160" w:line="240" w:lineRule="auto"/>
        <w:rPr>
          <w:rFonts w:ascii="Georgia" w:eastAsia="Georgia" w:hAnsi="Georgia" w:cs="Georgia"/>
          <w:bCs/>
          <w:sz w:val="14"/>
          <w:szCs w:val="14"/>
        </w:rPr>
      </w:pPr>
      <w:r w:rsidRPr="00217749">
        <w:rPr>
          <w:rFonts w:ascii="Georgia" w:eastAsia="Georgia" w:hAnsi="Georgia" w:cs="Georgia"/>
          <w:bCs/>
          <w:sz w:val="16"/>
          <w:szCs w:val="16"/>
        </w:rPr>
        <w:t>c) Liability for diminished value of the returned goods. You are only liable for any diminished value of the goods resulting from handling the goods in a manner other than that which is necessary to familiarise yourself with the nature and characteristics of the goods, including their functionality.</w:t>
      </w:r>
    </w:p>
    <w:sectPr w:rsidR="00217003" w:rsidRPr="00217749">
      <w:headerReference w:type="default" r:id="rId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53DD6" w14:textId="77777777" w:rsidR="00061D93" w:rsidRDefault="00061D93">
      <w:pPr>
        <w:spacing w:line="240" w:lineRule="auto"/>
      </w:pPr>
      <w:r>
        <w:separator/>
      </w:r>
    </w:p>
  </w:endnote>
  <w:endnote w:type="continuationSeparator" w:id="0">
    <w:p w14:paraId="6F93C41C" w14:textId="77777777" w:rsidR="00061D93" w:rsidRDefault="00061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0130" w14:textId="358A2E26" w:rsidR="00217003" w:rsidRDefault="006D1EB5">
    <w:pPr>
      <w:jc w:val="center"/>
      <w:rPr>
        <w:sz w:val="16"/>
        <w:szCs w:val="16"/>
      </w:rPr>
    </w:pPr>
    <w:r>
      <w:rPr>
        <w:rFonts w:ascii="Georgia" w:eastAsia="Georgia" w:hAnsi="Georgia" w:cs="Georgia"/>
        <w:b/>
        <w:sz w:val="16"/>
        <w:szCs w:val="16"/>
      </w:rPr>
      <w:t>Aylindo s.r.o.</w:t>
    </w:r>
    <w:r>
      <w:rPr>
        <w:rFonts w:ascii="Georgia" w:eastAsia="Georgia" w:hAnsi="Georgia" w:cs="Georgia"/>
        <w:sz w:val="16"/>
        <w:szCs w:val="16"/>
      </w:rPr>
      <w:t xml:space="preserve">, ID: </w:t>
    </w:r>
    <w:r w:rsidRPr="00D82930">
      <w:rPr>
        <w:rFonts w:ascii="Georgia" w:eastAsia="Georgia" w:hAnsi="Georgia" w:cs="Georgia"/>
        <w:sz w:val="16"/>
        <w:szCs w:val="16"/>
      </w:rPr>
      <w:t>11776056</w:t>
    </w:r>
  </w:p>
  <w:p w14:paraId="573E87F8" w14:textId="77777777" w:rsidR="00217003" w:rsidRDefault="00000000">
    <w:pPr>
      <w:jc w:val="center"/>
      <w:rPr>
        <w:sz w:val="18"/>
        <w:szCs w:val="18"/>
      </w:rPr>
    </w:pPr>
    <w:r>
      <w:rPr>
        <w:sz w:val="16"/>
        <w:szCs w:val="16"/>
      </w:rPr>
      <w:t>info@woofney.cz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26FD7" w14:textId="77777777" w:rsidR="00061D93" w:rsidRDefault="00061D93">
      <w:pPr>
        <w:spacing w:line="240" w:lineRule="auto"/>
      </w:pPr>
      <w:r>
        <w:separator/>
      </w:r>
    </w:p>
  </w:footnote>
  <w:footnote w:type="continuationSeparator" w:id="0">
    <w:p w14:paraId="25C66DBA" w14:textId="77777777" w:rsidR="00061D93" w:rsidRDefault="00061D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8D79" w14:textId="77777777" w:rsidR="00217003" w:rsidRDefault="00000000">
    <w:pPr>
      <w:widowControl w:val="0"/>
      <w:spacing w:line="240" w:lineRule="auto"/>
      <w:ind w:right="306"/>
      <w:jc w:val="center"/>
    </w:pPr>
    <w:r>
      <w:rPr>
        <w:noProof/>
      </w:rPr>
      <w:drawing>
        <wp:inline distT="114300" distB="114300" distL="114300" distR="114300" wp14:anchorId="057A42C3" wp14:editId="3E5FDEC0">
          <wp:extent cx="1469287" cy="4714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9287" cy="471488"/>
                  </a:xfrm>
                  <a:prstGeom prst="rect">
                    <a:avLst/>
                  </a:prstGeom>
                  <a:ln/>
                </pic:spPr>
              </pic:pic>
            </a:graphicData>
          </a:graphic>
        </wp:inline>
      </w:drawing>
    </w:r>
  </w:p>
  <w:p w14:paraId="2DDD1EC5" w14:textId="77777777" w:rsidR="00217003" w:rsidRDefault="002170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03"/>
    <w:rsid w:val="00061D93"/>
    <w:rsid w:val="00187801"/>
    <w:rsid w:val="00217003"/>
    <w:rsid w:val="00217749"/>
    <w:rsid w:val="00606045"/>
    <w:rsid w:val="006D1EB5"/>
    <w:rsid w:val="00737A23"/>
    <w:rsid w:val="008B099A"/>
    <w:rsid w:val="00EE3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5D16885"/>
  <w15:docId w15:val="{E7098492-40FB-844E-8773-495E0C46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6D1EB5"/>
    <w:pPr>
      <w:tabs>
        <w:tab w:val="center" w:pos="4536"/>
        <w:tab w:val="right" w:pos="9072"/>
      </w:tabs>
      <w:spacing w:line="240" w:lineRule="auto"/>
    </w:pPr>
  </w:style>
  <w:style w:type="character" w:customStyle="1" w:styleId="ZhlavChar">
    <w:name w:val="Záhlaví Char"/>
    <w:basedOn w:val="Standardnpsmoodstavce"/>
    <w:link w:val="Zhlav"/>
    <w:uiPriority w:val="99"/>
    <w:rsid w:val="006D1EB5"/>
  </w:style>
  <w:style w:type="paragraph" w:styleId="Zpat">
    <w:name w:val="footer"/>
    <w:basedOn w:val="Normln"/>
    <w:link w:val="ZpatChar"/>
    <w:uiPriority w:val="99"/>
    <w:unhideWhenUsed/>
    <w:rsid w:val="006D1EB5"/>
    <w:pPr>
      <w:tabs>
        <w:tab w:val="center" w:pos="4536"/>
        <w:tab w:val="right" w:pos="9072"/>
      </w:tabs>
      <w:spacing w:line="240" w:lineRule="auto"/>
    </w:pPr>
  </w:style>
  <w:style w:type="character" w:customStyle="1" w:styleId="ZpatChar">
    <w:name w:val="Zápatí Char"/>
    <w:basedOn w:val="Standardnpsmoodstavce"/>
    <w:link w:val="Zpat"/>
    <w:uiPriority w:val="99"/>
    <w:rsid w:val="006D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4898</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Aytalina Egorova, WOOD &amp; Co.</cp:lastModifiedBy>
  <cp:revision>4</cp:revision>
  <dcterms:created xsi:type="dcterms:W3CDTF">2024-12-21T10:11:00Z</dcterms:created>
  <dcterms:modified xsi:type="dcterms:W3CDTF">2025-05-03T14:26:00Z</dcterms:modified>
</cp:coreProperties>
</file>